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0650" w:rsidP="004F0650">
      <w:pPr>
        <w:ind w:firstLine="540"/>
        <w:jc w:val="right"/>
      </w:pPr>
    </w:p>
    <w:p w:rsidR="004F0650" w:rsidRPr="00323B72" w:rsidP="004F0650">
      <w:pPr>
        <w:ind w:firstLine="540"/>
        <w:jc w:val="right"/>
      </w:pPr>
    </w:p>
    <w:p w:rsidR="004F0650" w:rsidP="004F0650">
      <w:pPr>
        <w:ind w:firstLine="540"/>
        <w:jc w:val="right"/>
      </w:pPr>
      <w:r w:rsidRPr="00F65AC8">
        <w:t>Дело № 5-</w:t>
      </w:r>
      <w:r w:rsidR="00A5433C">
        <w:t>563</w:t>
      </w:r>
      <w:r w:rsidRPr="00F65AC8">
        <w:t>-210</w:t>
      </w:r>
      <w:r>
        <w:t>1</w:t>
      </w:r>
      <w:r w:rsidRPr="00F65AC8">
        <w:t>/202</w:t>
      </w:r>
      <w:r w:rsidR="00124B69">
        <w:t>4</w:t>
      </w:r>
    </w:p>
    <w:p w:rsidR="004F0650" w:rsidRPr="00F65AC8" w:rsidP="00124B69">
      <w:pPr>
        <w:ind w:firstLine="540"/>
        <w:jc w:val="right"/>
      </w:pPr>
      <w:r>
        <w:rPr>
          <w:rFonts w:ascii="Tahoma" w:hAnsi="Tahoma" w:cs="Tahoma"/>
          <w:b/>
          <w:bCs/>
          <w:sz w:val="20"/>
          <w:szCs w:val="20"/>
        </w:rPr>
        <w:t>86MS0021-01-2024-002228-54</w:t>
      </w:r>
      <w:r w:rsidRPr="00F65AC8">
        <w:rPr>
          <w:bCs/>
        </w:rPr>
        <w:t xml:space="preserve">     </w:t>
      </w:r>
    </w:p>
    <w:p w:rsidR="004F0650" w:rsidRPr="00E579C7" w:rsidP="004F0650">
      <w:pPr>
        <w:jc w:val="center"/>
        <w:rPr>
          <w:sz w:val="28"/>
          <w:szCs w:val="28"/>
        </w:rPr>
      </w:pPr>
      <w:r w:rsidRPr="00E579C7">
        <w:rPr>
          <w:sz w:val="28"/>
          <w:szCs w:val="28"/>
        </w:rPr>
        <w:t>ПОСТАНОВЛЕНИЕ</w:t>
      </w:r>
    </w:p>
    <w:p w:rsidR="004F0650" w:rsidRPr="00E579C7" w:rsidP="004F0650">
      <w:pPr>
        <w:jc w:val="center"/>
        <w:rPr>
          <w:sz w:val="28"/>
          <w:szCs w:val="28"/>
        </w:rPr>
      </w:pPr>
      <w:r w:rsidRPr="00E579C7">
        <w:rPr>
          <w:sz w:val="28"/>
          <w:szCs w:val="28"/>
        </w:rPr>
        <w:t>по делу об административном правонарушении</w:t>
      </w:r>
    </w:p>
    <w:p w:rsidR="004F0650" w:rsidRPr="00E579C7" w:rsidP="004F0650">
      <w:pPr>
        <w:ind w:firstLine="540"/>
        <w:jc w:val="both"/>
        <w:rPr>
          <w:sz w:val="28"/>
          <w:szCs w:val="28"/>
        </w:rPr>
      </w:pPr>
    </w:p>
    <w:p w:rsidR="004F0650" w:rsidRPr="00E579C7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579C7">
        <w:rPr>
          <w:sz w:val="28"/>
          <w:szCs w:val="28"/>
        </w:rPr>
        <w:t>. Нижневартовск</w:t>
      </w:r>
      <w:r>
        <w:rPr>
          <w:sz w:val="28"/>
          <w:szCs w:val="28"/>
        </w:rPr>
        <w:t xml:space="preserve">                                                                    </w:t>
      </w:r>
      <w:r w:rsidR="00A5433C">
        <w:rPr>
          <w:sz w:val="28"/>
          <w:szCs w:val="28"/>
        </w:rPr>
        <w:t>15 апреля 2024</w:t>
      </w:r>
      <w:r w:rsidRPr="00E579C7">
        <w:rPr>
          <w:sz w:val="28"/>
          <w:szCs w:val="28"/>
        </w:rPr>
        <w:t xml:space="preserve"> года</w:t>
      </w:r>
    </w:p>
    <w:p w:rsidR="004F0650" w:rsidRPr="00E579C7" w:rsidP="008E5536">
      <w:pPr>
        <w:ind w:firstLine="851"/>
        <w:jc w:val="both"/>
        <w:rPr>
          <w:sz w:val="28"/>
          <w:szCs w:val="28"/>
        </w:rPr>
      </w:pPr>
    </w:p>
    <w:p w:rsidR="004F0650" w:rsidRPr="006C06A9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</w:t>
      </w:r>
      <w:r w:rsidRPr="006C06A9">
        <w:rPr>
          <w:sz w:val="28"/>
          <w:szCs w:val="28"/>
        </w:rPr>
        <w:t xml:space="preserve">Нижневартовск, </w:t>
      </w:r>
    </w:p>
    <w:p w:rsidR="004F0650" w:rsidRPr="006C06A9" w:rsidP="008E5536">
      <w:pPr>
        <w:ind w:firstLine="851"/>
        <w:jc w:val="both"/>
        <w:rPr>
          <w:sz w:val="28"/>
          <w:szCs w:val="28"/>
        </w:rPr>
      </w:pPr>
      <w:r w:rsidRPr="006C06A9">
        <w:rPr>
          <w:sz w:val="28"/>
          <w:szCs w:val="28"/>
        </w:rPr>
        <w:t>рассмотрев дело об администра</w:t>
      </w:r>
      <w:r w:rsidRPr="006C06A9">
        <w:rPr>
          <w:sz w:val="28"/>
          <w:szCs w:val="28"/>
        </w:rPr>
        <w:t xml:space="preserve">тивном правонарушении в отношении </w:t>
      </w:r>
    </w:p>
    <w:p w:rsidR="004F0650" w:rsidRPr="006C06A9" w:rsidP="008E553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Бревнова Данила Олеговича,</w:t>
      </w:r>
      <w:r w:rsidRPr="006C06A9" w:rsidR="006C0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1B7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6C06A9" w:rsidR="006C06A9">
        <w:rPr>
          <w:sz w:val="28"/>
          <w:szCs w:val="28"/>
        </w:rPr>
        <w:t xml:space="preserve">года рождения, уроженца </w:t>
      </w:r>
      <w:r w:rsidR="00B91B76">
        <w:rPr>
          <w:sz w:val="28"/>
          <w:szCs w:val="28"/>
        </w:rPr>
        <w:t>…</w:t>
      </w:r>
      <w:r w:rsidR="001E662B">
        <w:rPr>
          <w:sz w:val="28"/>
          <w:szCs w:val="28"/>
        </w:rPr>
        <w:t xml:space="preserve">, </w:t>
      </w:r>
      <w:r w:rsidRPr="006C06A9" w:rsidR="006C06A9">
        <w:rPr>
          <w:sz w:val="28"/>
          <w:szCs w:val="28"/>
        </w:rPr>
        <w:t>работающего</w:t>
      </w:r>
      <w:r>
        <w:rPr>
          <w:sz w:val="28"/>
          <w:szCs w:val="28"/>
        </w:rPr>
        <w:t xml:space="preserve"> в </w:t>
      </w:r>
      <w:r w:rsidR="00B91B76">
        <w:rPr>
          <w:sz w:val="28"/>
          <w:szCs w:val="28"/>
        </w:rPr>
        <w:t>…</w:t>
      </w:r>
      <w:r w:rsidRPr="006C06A9" w:rsidR="006C06A9">
        <w:rPr>
          <w:sz w:val="28"/>
          <w:szCs w:val="28"/>
        </w:rPr>
        <w:t xml:space="preserve">, </w:t>
      </w:r>
      <w:r w:rsidR="004D4DAC">
        <w:rPr>
          <w:sz w:val="28"/>
          <w:szCs w:val="28"/>
        </w:rPr>
        <w:t xml:space="preserve">зарегистрированного </w:t>
      </w:r>
      <w:r w:rsidRPr="006C06A9" w:rsidR="006C06A9">
        <w:rPr>
          <w:sz w:val="28"/>
          <w:szCs w:val="28"/>
        </w:rPr>
        <w:t xml:space="preserve"> по адресу: </w:t>
      </w:r>
      <w:r w:rsidR="00B91B76">
        <w:rPr>
          <w:sz w:val="28"/>
          <w:szCs w:val="28"/>
        </w:rPr>
        <w:t>…</w:t>
      </w:r>
      <w:r w:rsidRPr="006C06A9">
        <w:rPr>
          <w:sz w:val="28"/>
          <w:szCs w:val="28"/>
        </w:rPr>
        <w:t>,</w:t>
      </w:r>
      <w:r w:rsidRPr="004D4DAC" w:rsidR="004D4DAC">
        <w:rPr>
          <w:sz w:val="28"/>
          <w:szCs w:val="28"/>
        </w:rPr>
        <w:t xml:space="preserve"> </w:t>
      </w:r>
      <w:r w:rsidRPr="006C06A9" w:rsidR="004D4DAC">
        <w:rPr>
          <w:sz w:val="28"/>
          <w:szCs w:val="28"/>
        </w:rPr>
        <w:t xml:space="preserve">проживающего по адресу: </w:t>
      </w:r>
      <w:r w:rsidR="00B91B76">
        <w:rPr>
          <w:sz w:val="28"/>
          <w:szCs w:val="28"/>
        </w:rPr>
        <w:t>…</w:t>
      </w:r>
      <w:r w:rsidR="004D4DAC">
        <w:rPr>
          <w:sz w:val="28"/>
          <w:szCs w:val="28"/>
        </w:rPr>
        <w:t xml:space="preserve">, паспорт </w:t>
      </w:r>
      <w:r w:rsidR="00B91B76">
        <w:rPr>
          <w:sz w:val="28"/>
          <w:szCs w:val="28"/>
        </w:rPr>
        <w:t>…</w:t>
      </w:r>
    </w:p>
    <w:p w:rsidR="004F0650" w:rsidRPr="006C06A9" w:rsidP="008E5536">
      <w:pPr>
        <w:ind w:firstLine="851"/>
        <w:jc w:val="center"/>
        <w:rPr>
          <w:sz w:val="28"/>
          <w:szCs w:val="28"/>
        </w:rPr>
      </w:pPr>
      <w:r w:rsidRPr="006C06A9">
        <w:rPr>
          <w:sz w:val="28"/>
          <w:szCs w:val="28"/>
        </w:rPr>
        <w:t>УСТАНОВИЛ:</w:t>
      </w:r>
    </w:p>
    <w:p w:rsidR="004F0650" w:rsidRPr="006C06A9" w:rsidP="008E5536">
      <w:pPr>
        <w:ind w:firstLine="851"/>
        <w:jc w:val="center"/>
        <w:rPr>
          <w:sz w:val="28"/>
          <w:szCs w:val="28"/>
        </w:rPr>
      </w:pPr>
    </w:p>
    <w:p w:rsidR="004F0650" w:rsidRPr="006C06A9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05.03.2024</w:t>
      </w:r>
      <w:r w:rsidRPr="006C06A9" w:rsidR="006C06A9">
        <w:rPr>
          <w:sz w:val="28"/>
          <w:szCs w:val="28"/>
        </w:rPr>
        <w:t xml:space="preserve"> около 1</w:t>
      </w:r>
      <w:r>
        <w:rPr>
          <w:sz w:val="28"/>
          <w:szCs w:val="28"/>
        </w:rPr>
        <w:t>5</w:t>
      </w:r>
      <w:r w:rsidRPr="006C06A9" w:rsidR="006C06A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35 </w:t>
      </w:r>
      <w:r w:rsidRPr="001E662B" w:rsidR="006C06A9">
        <w:rPr>
          <w:sz w:val="28"/>
          <w:szCs w:val="28"/>
        </w:rPr>
        <w:t xml:space="preserve">минут </w:t>
      </w:r>
      <w:r>
        <w:rPr>
          <w:bCs/>
          <w:sz w:val="28"/>
          <w:szCs w:val="28"/>
        </w:rPr>
        <w:t>Бревнов Д.О.</w:t>
      </w:r>
      <w:r w:rsidRPr="001E662B" w:rsidR="001E662B">
        <w:rPr>
          <w:bCs/>
          <w:sz w:val="28"/>
          <w:szCs w:val="28"/>
        </w:rPr>
        <w:t xml:space="preserve">, </w:t>
      </w:r>
      <w:r w:rsidRPr="001E662B" w:rsidR="006C06A9">
        <w:rPr>
          <w:sz w:val="28"/>
          <w:szCs w:val="28"/>
        </w:rPr>
        <w:t xml:space="preserve"> находясь по адресу город Нижневартовск ул. </w:t>
      </w:r>
      <w:r>
        <w:rPr>
          <w:sz w:val="28"/>
          <w:szCs w:val="28"/>
        </w:rPr>
        <w:t>Мусы Джалиля</w:t>
      </w:r>
      <w:r w:rsidRPr="001E662B" w:rsidR="006C06A9">
        <w:rPr>
          <w:sz w:val="28"/>
          <w:szCs w:val="28"/>
        </w:rPr>
        <w:t xml:space="preserve"> д. </w:t>
      </w:r>
      <w:r>
        <w:rPr>
          <w:sz w:val="28"/>
          <w:szCs w:val="28"/>
        </w:rPr>
        <w:t>29</w:t>
      </w:r>
      <w:r w:rsidRPr="001E662B" w:rsidR="006C06A9">
        <w:rPr>
          <w:sz w:val="28"/>
          <w:szCs w:val="28"/>
        </w:rPr>
        <w:t xml:space="preserve"> в торговом зале магазина «</w:t>
      </w:r>
      <w:r>
        <w:rPr>
          <w:sz w:val="28"/>
          <w:szCs w:val="28"/>
        </w:rPr>
        <w:t>М</w:t>
      </w:r>
      <w:r w:rsidR="00102D64">
        <w:rPr>
          <w:sz w:val="28"/>
          <w:szCs w:val="28"/>
        </w:rPr>
        <w:t>о</w:t>
      </w:r>
      <w:r>
        <w:rPr>
          <w:sz w:val="28"/>
          <w:szCs w:val="28"/>
        </w:rPr>
        <w:t>нетка</w:t>
      </w:r>
      <w:r w:rsidRPr="006C06A9" w:rsidR="006C06A9">
        <w:rPr>
          <w:sz w:val="28"/>
          <w:szCs w:val="28"/>
        </w:rPr>
        <w:t xml:space="preserve">», совершил хищение товарно-материальных ценностей, чем причинила ущерб </w:t>
      </w:r>
      <w:r w:rsidR="004D4DAC">
        <w:rPr>
          <w:sz w:val="28"/>
          <w:szCs w:val="28"/>
        </w:rPr>
        <w:t>ООО</w:t>
      </w:r>
      <w:r w:rsidRPr="006C06A9" w:rsidR="006C06A9">
        <w:rPr>
          <w:sz w:val="28"/>
          <w:szCs w:val="28"/>
        </w:rPr>
        <w:t xml:space="preserve"> «</w:t>
      </w:r>
      <w:r>
        <w:rPr>
          <w:sz w:val="28"/>
          <w:szCs w:val="28"/>
        </w:rPr>
        <w:t>Элемент - Трейд</w:t>
      </w:r>
      <w:r w:rsidRPr="006C06A9" w:rsidR="006C06A9">
        <w:rPr>
          <w:sz w:val="28"/>
          <w:szCs w:val="28"/>
        </w:rPr>
        <w:t xml:space="preserve">» на общую сумму </w:t>
      </w:r>
      <w:r>
        <w:rPr>
          <w:sz w:val="28"/>
          <w:szCs w:val="28"/>
        </w:rPr>
        <w:t>614</w:t>
      </w:r>
      <w:r w:rsidRPr="006C06A9" w:rsidR="006C06A9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75</w:t>
      </w:r>
      <w:r w:rsidR="004D4DAC">
        <w:rPr>
          <w:sz w:val="28"/>
          <w:szCs w:val="28"/>
        </w:rPr>
        <w:t xml:space="preserve"> </w:t>
      </w:r>
      <w:r w:rsidRPr="006C06A9" w:rsidR="006C06A9">
        <w:rPr>
          <w:sz w:val="28"/>
          <w:szCs w:val="28"/>
        </w:rPr>
        <w:t>копеек</w:t>
      </w:r>
      <w:r w:rsidRPr="006C06A9">
        <w:rPr>
          <w:sz w:val="28"/>
          <w:szCs w:val="28"/>
        </w:rPr>
        <w:t>.</w:t>
      </w:r>
    </w:p>
    <w:p w:rsidR="004F0650" w:rsidRPr="006C06A9" w:rsidP="008E5536">
      <w:pPr>
        <w:ind w:firstLine="851"/>
        <w:jc w:val="both"/>
        <w:rPr>
          <w:sz w:val="28"/>
          <w:szCs w:val="28"/>
        </w:rPr>
      </w:pPr>
      <w:r w:rsidRPr="006C06A9">
        <w:rPr>
          <w:sz w:val="28"/>
          <w:szCs w:val="28"/>
        </w:rPr>
        <w:t xml:space="preserve">При рассмотрении административного материала </w:t>
      </w:r>
      <w:r w:rsidR="00A5433C">
        <w:rPr>
          <w:bCs/>
          <w:sz w:val="28"/>
          <w:szCs w:val="28"/>
        </w:rPr>
        <w:t>Бревнов Д.О</w:t>
      </w:r>
      <w:r w:rsidR="001E662B">
        <w:rPr>
          <w:sz w:val="28"/>
          <w:szCs w:val="28"/>
        </w:rPr>
        <w:t>.</w:t>
      </w:r>
      <w:r w:rsidRPr="006C06A9">
        <w:rPr>
          <w:sz w:val="28"/>
          <w:szCs w:val="28"/>
        </w:rPr>
        <w:t xml:space="preserve"> факт совершения административного правонарушения признал. </w:t>
      </w:r>
    </w:p>
    <w:p w:rsidR="004F0650" w:rsidRPr="00D13850" w:rsidP="008E5536">
      <w:pPr>
        <w:ind w:firstLine="851"/>
        <w:jc w:val="both"/>
        <w:rPr>
          <w:sz w:val="28"/>
          <w:szCs w:val="28"/>
        </w:rPr>
      </w:pPr>
      <w:r w:rsidRPr="006C06A9">
        <w:rPr>
          <w:sz w:val="28"/>
          <w:szCs w:val="28"/>
        </w:rPr>
        <w:t>Пре</w:t>
      </w:r>
      <w:r w:rsidRPr="006C06A9">
        <w:rPr>
          <w:sz w:val="28"/>
          <w:szCs w:val="28"/>
        </w:rPr>
        <w:t xml:space="preserve">дставитель потерпевшего </w:t>
      </w:r>
      <w:r w:rsidR="00A5433C">
        <w:rPr>
          <w:sz w:val="28"/>
          <w:szCs w:val="28"/>
        </w:rPr>
        <w:t>Бердников Е.А.</w:t>
      </w:r>
      <w:r w:rsidRPr="006C06A9">
        <w:rPr>
          <w:sz w:val="28"/>
          <w:szCs w:val="28"/>
        </w:rPr>
        <w:t xml:space="preserve"> на рассмотрение дела не явился,  просил рассмотреть</w:t>
      </w:r>
      <w:r w:rsidRPr="00D13850">
        <w:rPr>
          <w:sz w:val="28"/>
          <w:szCs w:val="28"/>
        </w:rPr>
        <w:t xml:space="preserve"> дело в е</w:t>
      </w:r>
      <w:r>
        <w:rPr>
          <w:sz w:val="28"/>
          <w:szCs w:val="28"/>
        </w:rPr>
        <w:t>го</w:t>
      </w:r>
      <w:r w:rsidRPr="00D13850">
        <w:rPr>
          <w:sz w:val="28"/>
          <w:szCs w:val="28"/>
        </w:rPr>
        <w:t xml:space="preserve"> отсутствие.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D13850">
        <w:rPr>
          <w:sz w:val="28"/>
          <w:szCs w:val="28"/>
        </w:rPr>
        <w:t>Мировой судья, заслушав лицо, привлекаемое</w:t>
      </w:r>
      <w:r>
        <w:rPr>
          <w:sz w:val="28"/>
          <w:szCs w:val="28"/>
        </w:rPr>
        <w:t xml:space="preserve"> к административной ответственности, </w:t>
      </w:r>
      <w:r w:rsidRPr="000A42E9">
        <w:rPr>
          <w:sz w:val="28"/>
          <w:szCs w:val="28"/>
        </w:rPr>
        <w:t xml:space="preserve">изучив материалы дела об административном правонарушении, </w:t>
      </w:r>
      <w:r w:rsidRPr="000A42E9">
        <w:rPr>
          <w:sz w:val="28"/>
          <w:szCs w:val="28"/>
        </w:rPr>
        <w:t>приходит к следующему.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3F5B23">
        <w:rPr>
          <w:sz w:val="28"/>
          <w:szCs w:val="28"/>
        </w:rPr>
        <w:t>Частью 1 статьи 7.27 Кодекса РФ об административных правонарушениях, предусмотрена административная ответственность за мелкое хищение чужого имущества, стоимость которого не превышает одну тысячу рублей, путем кражи, мошенничества, п</w:t>
      </w:r>
      <w:r w:rsidRPr="003F5B23">
        <w:rPr>
          <w:sz w:val="28"/>
          <w:szCs w:val="28"/>
        </w:rPr>
        <w:t xml:space="preserve">рисвоения или растраты при отсутствии признаков преступлений, предусмотренных </w:t>
      </w:r>
      <w:hyperlink r:id="rId4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5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6" w:history="1">
        <w:r w:rsidRPr="003F5B23">
          <w:rPr>
            <w:sz w:val="28"/>
            <w:szCs w:val="28"/>
          </w:rPr>
          <w:t>четвертой статьи 158</w:t>
        </w:r>
      </w:hyperlink>
      <w:r w:rsidRPr="003F5B23">
        <w:rPr>
          <w:sz w:val="28"/>
          <w:szCs w:val="28"/>
        </w:rPr>
        <w:t xml:space="preserve">, </w:t>
      </w:r>
      <w:hyperlink r:id="rId7" w:history="1">
        <w:r w:rsidRPr="003F5B23">
          <w:rPr>
            <w:sz w:val="28"/>
            <w:szCs w:val="28"/>
          </w:rPr>
          <w:t>статьей 158.1</w:t>
        </w:r>
      </w:hyperlink>
      <w:r w:rsidRPr="003F5B23">
        <w:rPr>
          <w:sz w:val="28"/>
          <w:szCs w:val="28"/>
        </w:rPr>
        <w:t xml:space="preserve">, </w:t>
      </w:r>
      <w:hyperlink r:id="rId8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9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0" w:history="1">
        <w:r w:rsidRPr="003F5B23">
          <w:rPr>
            <w:sz w:val="28"/>
            <w:szCs w:val="28"/>
          </w:rPr>
          <w:t>четвертой статьи 159</w:t>
        </w:r>
      </w:hyperlink>
      <w:r w:rsidRPr="003F5B23">
        <w:rPr>
          <w:sz w:val="28"/>
          <w:szCs w:val="28"/>
        </w:rPr>
        <w:t xml:space="preserve">, </w:t>
      </w:r>
      <w:hyperlink r:id="rId11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2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3" w:history="1">
        <w:r w:rsidRPr="003F5B23">
          <w:rPr>
            <w:sz w:val="28"/>
            <w:szCs w:val="28"/>
          </w:rPr>
          <w:t>четвертой статьи 159.1</w:t>
        </w:r>
      </w:hyperlink>
      <w:r w:rsidRPr="003F5B23">
        <w:rPr>
          <w:sz w:val="28"/>
          <w:szCs w:val="28"/>
        </w:rPr>
        <w:t xml:space="preserve">, </w:t>
      </w:r>
      <w:hyperlink r:id="rId14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5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6" w:history="1">
        <w:r w:rsidRPr="003F5B23">
          <w:rPr>
            <w:sz w:val="28"/>
            <w:szCs w:val="28"/>
          </w:rPr>
          <w:t>четвертой статьи 159.2</w:t>
        </w:r>
      </w:hyperlink>
      <w:r w:rsidRPr="003F5B23">
        <w:rPr>
          <w:sz w:val="28"/>
          <w:szCs w:val="28"/>
        </w:rPr>
        <w:t xml:space="preserve">, </w:t>
      </w:r>
      <w:hyperlink r:id="rId17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18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19" w:history="1">
        <w:r w:rsidRPr="003F5B23">
          <w:rPr>
            <w:sz w:val="28"/>
            <w:szCs w:val="28"/>
          </w:rPr>
          <w:t>четвертой статьи 159.3</w:t>
        </w:r>
      </w:hyperlink>
      <w:r w:rsidRPr="003F5B23">
        <w:rPr>
          <w:sz w:val="28"/>
          <w:szCs w:val="28"/>
        </w:rPr>
        <w:t xml:space="preserve">, </w:t>
      </w:r>
      <w:hyperlink r:id="rId20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21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22" w:history="1">
        <w:r w:rsidRPr="003F5B23">
          <w:rPr>
            <w:sz w:val="28"/>
            <w:szCs w:val="28"/>
          </w:rPr>
          <w:t>четвертой статьи 159.5</w:t>
        </w:r>
      </w:hyperlink>
      <w:r w:rsidRPr="003F5B23">
        <w:rPr>
          <w:sz w:val="28"/>
          <w:szCs w:val="28"/>
        </w:rPr>
        <w:t xml:space="preserve">, </w:t>
      </w:r>
      <w:hyperlink r:id="rId23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, </w:t>
      </w:r>
      <w:hyperlink r:id="rId24" w:history="1">
        <w:r w:rsidRPr="003F5B23">
          <w:rPr>
            <w:sz w:val="28"/>
            <w:szCs w:val="28"/>
          </w:rPr>
          <w:t>третьей</w:t>
        </w:r>
      </w:hyperlink>
      <w:r w:rsidRPr="003F5B23">
        <w:rPr>
          <w:sz w:val="28"/>
          <w:szCs w:val="28"/>
        </w:rPr>
        <w:t xml:space="preserve"> и </w:t>
      </w:r>
      <w:hyperlink r:id="rId25" w:history="1">
        <w:r w:rsidRPr="003F5B23">
          <w:rPr>
            <w:sz w:val="28"/>
            <w:szCs w:val="28"/>
          </w:rPr>
          <w:t>четвертой статьи 159.6</w:t>
        </w:r>
      </w:hyperlink>
      <w:r w:rsidRPr="003F5B23">
        <w:rPr>
          <w:sz w:val="28"/>
          <w:szCs w:val="28"/>
        </w:rPr>
        <w:t xml:space="preserve"> и </w:t>
      </w:r>
      <w:hyperlink r:id="rId26" w:history="1">
        <w:r w:rsidRPr="003F5B23">
          <w:rPr>
            <w:sz w:val="28"/>
            <w:szCs w:val="28"/>
          </w:rPr>
          <w:t>частями второй</w:t>
        </w:r>
      </w:hyperlink>
      <w:r w:rsidRPr="003F5B23">
        <w:rPr>
          <w:sz w:val="28"/>
          <w:szCs w:val="28"/>
        </w:rPr>
        <w:t xml:space="preserve"> и </w:t>
      </w:r>
      <w:hyperlink r:id="rId27" w:history="1">
        <w:r w:rsidRPr="003F5B23">
          <w:rPr>
            <w:sz w:val="28"/>
            <w:szCs w:val="28"/>
          </w:rPr>
          <w:t>третьей статьи 160</w:t>
        </w:r>
      </w:hyperlink>
      <w:r w:rsidRPr="003F5B23">
        <w:rPr>
          <w:sz w:val="28"/>
          <w:szCs w:val="28"/>
        </w:rPr>
        <w:t xml:space="preserve"> Уголовного кодекс</w:t>
      </w:r>
      <w:r w:rsidRPr="003F5B23">
        <w:rPr>
          <w:sz w:val="28"/>
          <w:szCs w:val="28"/>
        </w:rPr>
        <w:t>а Российской Федерации, и 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</w:t>
      </w:r>
      <w:r w:rsidRPr="003F5B23">
        <w:rPr>
          <w:sz w:val="28"/>
          <w:szCs w:val="28"/>
        </w:rPr>
        <w:t>десяти часов.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0A42E9">
        <w:rPr>
          <w:sz w:val="28"/>
          <w:szCs w:val="28"/>
        </w:rPr>
        <w:t xml:space="preserve">Вина </w:t>
      </w:r>
      <w:r w:rsidR="00A5433C">
        <w:rPr>
          <w:bCs/>
          <w:sz w:val="28"/>
          <w:szCs w:val="28"/>
        </w:rPr>
        <w:t>Бревнова Д.О</w:t>
      </w:r>
      <w:r w:rsidR="006C06A9">
        <w:rPr>
          <w:sz w:val="28"/>
          <w:szCs w:val="28"/>
        </w:rPr>
        <w:t>.</w:t>
      </w:r>
      <w:r w:rsidRPr="006C06A9" w:rsidR="006C06A9">
        <w:rPr>
          <w:sz w:val="28"/>
          <w:szCs w:val="28"/>
        </w:rPr>
        <w:t xml:space="preserve"> </w:t>
      </w:r>
      <w:r w:rsidRPr="000A42E9">
        <w:rPr>
          <w:sz w:val="28"/>
          <w:szCs w:val="28"/>
        </w:rPr>
        <w:t xml:space="preserve">в совершении административного правонарушения подтверждается: </w:t>
      </w:r>
    </w:p>
    <w:p w:rsidR="004F0650" w:rsidP="008E5536">
      <w:pPr>
        <w:ind w:firstLine="851"/>
        <w:jc w:val="both"/>
        <w:rPr>
          <w:sz w:val="28"/>
          <w:szCs w:val="28"/>
        </w:rPr>
      </w:pPr>
      <w:r w:rsidRPr="000A42E9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 xml:space="preserve"> № </w:t>
      </w:r>
      <w:r w:rsidR="00A5433C">
        <w:rPr>
          <w:sz w:val="28"/>
          <w:szCs w:val="28"/>
        </w:rPr>
        <w:t>243293</w:t>
      </w:r>
      <w:r>
        <w:rPr>
          <w:sz w:val="28"/>
          <w:szCs w:val="28"/>
        </w:rPr>
        <w:t xml:space="preserve"> </w:t>
      </w:r>
      <w:r w:rsidRPr="000A42E9">
        <w:rPr>
          <w:sz w:val="28"/>
          <w:szCs w:val="28"/>
        </w:rPr>
        <w:t xml:space="preserve">об административном правонарушении от </w:t>
      </w:r>
      <w:r w:rsidR="00A5433C">
        <w:rPr>
          <w:sz w:val="28"/>
          <w:szCs w:val="28"/>
        </w:rPr>
        <w:t>12.04.2024</w:t>
      </w:r>
      <w:r>
        <w:rPr>
          <w:sz w:val="28"/>
          <w:szCs w:val="28"/>
        </w:rPr>
        <w:t xml:space="preserve">, </w:t>
      </w:r>
      <w:r w:rsidRPr="001721F2">
        <w:rPr>
          <w:sz w:val="28"/>
          <w:szCs w:val="28"/>
        </w:rPr>
        <w:t xml:space="preserve">с которым </w:t>
      </w:r>
      <w:r>
        <w:rPr>
          <w:sz w:val="28"/>
          <w:szCs w:val="28"/>
        </w:rPr>
        <w:t xml:space="preserve">последний </w:t>
      </w:r>
      <w:r w:rsidRPr="001721F2">
        <w:rPr>
          <w:sz w:val="28"/>
          <w:szCs w:val="28"/>
        </w:rPr>
        <w:t xml:space="preserve">ознакомлен; процессуальные права, </w:t>
      </w:r>
      <w:r w:rsidRPr="001721F2">
        <w:rPr>
          <w:sz w:val="28"/>
          <w:szCs w:val="28"/>
        </w:rPr>
        <w:t>предусмотренные ст. 25.1 Кодекса РФ</w:t>
      </w:r>
      <w:r w:rsidRPr="001721F2">
        <w:rPr>
          <w:sz w:val="28"/>
          <w:szCs w:val="28"/>
        </w:rPr>
        <w:t xml:space="preserve"> об административных правонарушениях, а также возможность не свидетельствовать против самого себя (ст. 51 Конституции РФ) последнему разъяснены, о чем в протоколе имеется подпись; 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8E5536">
        <w:rPr>
          <w:sz w:val="28"/>
          <w:szCs w:val="28"/>
        </w:rPr>
        <w:t>Бердникова Е.А</w:t>
      </w:r>
      <w:r>
        <w:rPr>
          <w:sz w:val="28"/>
          <w:szCs w:val="28"/>
        </w:rPr>
        <w:t xml:space="preserve">. о привлечении к ответственности неустановленное лицо, которое </w:t>
      </w:r>
      <w:r w:rsidR="00572ABE">
        <w:rPr>
          <w:sz w:val="28"/>
          <w:szCs w:val="28"/>
        </w:rPr>
        <w:t>05.03.2024</w:t>
      </w:r>
      <w:r w:rsidRPr="006C06A9" w:rsidR="00572ABE">
        <w:rPr>
          <w:sz w:val="28"/>
          <w:szCs w:val="28"/>
        </w:rPr>
        <w:t xml:space="preserve"> около 1</w:t>
      </w:r>
      <w:r w:rsidR="00572ABE">
        <w:rPr>
          <w:sz w:val="28"/>
          <w:szCs w:val="28"/>
        </w:rPr>
        <w:t>5</w:t>
      </w:r>
      <w:r w:rsidRPr="006C06A9" w:rsidR="00572ABE">
        <w:rPr>
          <w:sz w:val="28"/>
          <w:szCs w:val="28"/>
        </w:rPr>
        <w:t xml:space="preserve"> часов </w:t>
      </w:r>
      <w:r w:rsidR="00572ABE">
        <w:rPr>
          <w:sz w:val="28"/>
          <w:szCs w:val="28"/>
        </w:rPr>
        <w:t xml:space="preserve">35 </w:t>
      </w:r>
      <w:r w:rsidRPr="001E662B" w:rsidR="00572ABE">
        <w:rPr>
          <w:sz w:val="28"/>
          <w:szCs w:val="28"/>
        </w:rPr>
        <w:t xml:space="preserve">минут </w:t>
      </w:r>
      <w:r w:rsidRPr="001E662B" w:rsidR="008E5536">
        <w:rPr>
          <w:sz w:val="28"/>
          <w:szCs w:val="28"/>
        </w:rPr>
        <w:t xml:space="preserve">находясь по адресу город Нижневартовск ул. </w:t>
      </w:r>
      <w:r w:rsidR="008E5536">
        <w:rPr>
          <w:sz w:val="28"/>
          <w:szCs w:val="28"/>
        </w:rPr>
        <w:t>Мусы Джалиля</w:t>
      </w:r>
      <w:r w:rsidRPr="001E662B" w:rsidR="008E5536">
        <w:rPr>
          <w:sz w:val="28"/>
          <w:szCs w:val="28"/>
        </w:rPr>
        <w:t xml:space="preserve"> д. </w:t>
      </w:r>
      <w:r w:rsidR="008E5536">
        <w:rPr>
          <w:sz w:val="28"/>
          <w:szCs w:val="28"/>
        </w:rPr>
        <w:t>29</w:t>
      </w:r>
      <w:r w:rsidRPr="001E662B" w:rsidR="008E5536">
        <w:rPr>
          <w:sz w:val="28"/>
          <w:szCs w:val="28"/>
        </w:rPr>
        <w:t xml:space="preserve"> в торговом зале магазина «</w:t>
      </w:r>
      <w:r w:rsidR="008E5536">
        <w:rPr>
          <w:sz w:val="28"/>
          <w:szCs w:val="28"/>
        </w:rPr>
        <w:t>М</w:t>
      </w:r>
      <w:r w:rsidR="00102D64">
        <w:rPr>
          <w:sz w:val="28"/>
          <w:szCs w:val="28"/>
        </w:rPr>
        <w:t>о</w:t>
      </w:r>
      <w:r w:rsidR="008E5536">
        <w:rPr>
          <w:sz w:val="28"/>
          <w:szCs w:val="28"/>
        </w:rPr>
        <w:t>нетка</w:t>
      </w:r>
      <w:r w:rsidRPr="006C06A9" w:rsidR="008E5536">
        <w:rPr>
          <w:sz w:val="28"/>
          <w:szCs w:val="28"/>
        </w:rPr>
        <w:t xml:space="preserve">», совершил хищение товарно-материальных ценностей, чем причинила ущерб </w:t>
      </w:r>
      <w:r w:rsidR="008E5536">
        <w:rPr>
          <w:sz w:val="28"/>
          <w:szCs w:val="28"/>
        </w:rPr>
        <w:t>ООО</w:t>
      </w:r>
      <w:r w:rsidRPr="006C06A9" w:rsidR="008E5536">
        <w:rPr>
          <w:sz w:val="28"/>
          <w:szCs w:val="28"/>
        </w:rPr>
        <w:t xml:space="preserve"> «</w:t>
      </w:r>
      <w:r w:rsidR="008E5536">
        <w:rPr>
          <w:sz w:val="28"/>
          <w:szCs w:val="28"/>
        </w:rPr>
        <w:t>Элемент - Трейд</w:t>
      </w:r>
      <w:r w:rsidRPr="006C06A9" w:rsidR="008E5536">
        <w:rPr>
          <w:sz w:val="28"/>
          <w:szCs w:val="28"/>
        </w:rPr>
        <w:t xml:space="preserve">» на общую сумму </w:t>
      </w:r>
      <w:r w:rsidR="008E5536">
        <w:rPr>
          <w:sz w:val="28"/>
          <w:szCs w:val="28"/>
        </w:rPr>
        <w:t>614</w:t>
      </w:r>
      <w:r w:rsidRPr="006C06A9" w:rsidR="008E5536">
        <w:rPr>
          <w:sz w:val="28"/>
          <w:szCs w:val="28"/>
        </w:rPr>
        <w:t xml:space="preserve"> рублей </w:t>
      </w:r>
      <w:r w:rsidR="008E5536">
        <w:rPr>
          <w:sz w:val="28"/>
          <w:szCs w:val="28"/>
        </w:rPr>
        <w:t xml:space="preserve">75 </w:t>
      </w:r>
      <w:r w:rsidRPr="006C06A9" w:rsidR="008E5536">
        <w:rPr>
          <w:sz w:val="28"/>
          <w:szCs w:val="28"/>
        </w:rPr>
        <w:t>копеек</w:t>
      </w:r>
      <w:r w:rsidR="000B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F065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рапортами сотрудников полиции по г. Нижневартовску, в которых указаны обстоятельства, изложенные в протоколе об администрати</w:t>
      </w:r>
      <w:r>
        <w:rPr>
          <w:sz w:val="28"/>
          <w:szCs w:val="28"/>
        </w:rPr>
        <w:t>вном правонарушении;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справка об ущербе;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 w:rsidR="00A5433C">
        <w:rPr>
          <w:bCs/>
          <w:sz w:val="28"/>
          <w:szCs w:val="28"/>
        </w:rPr>
        <w:t>Бревнова Д.О</w:t>
      </w:r>
      <w:r>
        <w:rPr>
          <w:sz w:val="28"/>
          <w:szCs w:val="28"/>
        </w:rPr>
        <w:t>.;</w:t>
      </w:r>
    </w:p>
    <w:p w:rsidR="000B70A6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 w:rsidR="008E5536">
        <w:rPr>
          <w:sz w:val="28"/>
          <w:szCs w:val="28"/>
        </w:rPr>
        <w:t>Бердникова Е.А</w:t>
      </w:r>
      <w:r>
        <w:rPr>
          <w:sz w:val="28"/>
          <w:szCs w:val="28"/>
        </w:rPr>
        <w:t>.;</w:t>
      </w:r>
    </w:p>
    <w:p w:rsidR="007A02D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 ревизии;</w:t>
      </w:r>
    </w:p>
    <w:p w:rsidR="008E5536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приходная накладная от 01.02.2024;</w:t>
      </w:r>
    </w:p>
    <w:p w:rsidR="008E5536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приходная накладная от 05.04.2024;</w:t>
      </w:r>
    </w:p>
    <w:p w:rsidR="004F0650" w:rsidP="008E55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об отказе в возбуждении уголовного дела от</w:t>
      </w:r>
      <w:r w:rsidR="00FE39CF">
        <w:rPr>
          <w:sz w:val="28"/>
          <w:szCs w:val="28"/>
        </w:rPr>
        <w:t xml:space="preserve"> </w:t>
      </w:r>
      <w:r w:rsidR="008E5536">
        <w:rPr>
          <w:sz w:val="28"/>
          <w:szCs w:val="28"/>
        </w:rPr>
        <w:t>12.04.2024</w:t>
      </w:r>
      <w:r>
        <w:rPr>
          <w:sz w:val="28"/>
          <w:szCs w:val="28"/>
        </w:rPr>
        <w:t xml:space="preserve"> года</w:t>
      </w:r>
      <w:r w:rsidR="008E5536">
        <w:rPr>
          <w:sz w:val="28"/>
          <w:szCs w:val="28"/>
        </w:rPr>
        <w:t>, справка на физическое лицо</w:t>
      </w:r>
      <w:r>
        <w:rPr>
          <w:sz w:val="28"/>
          <w:szCs w:val="28"/>
        </w:rPr>
        <w:t>.</w:t>
      </w:r>
    </w:p>
    <w:p w:rsidR="004F0650" w:rsidRPr="003C386B" w:rsidP="008E5536">
      <w:pPr>
        <w:ind w:firstLine="851"/>
        <w:jc w:val="both"/>
        <w:rPr>
          <w:sz w:val="28"/>
          <w:szCs w:val="28"/>
        </w:rPr>
      </w:pPr>
      <w:r w:rsidRPr="00EF0A8C">
        <w:rPr>
          <w:rFonts w:eastAsia="MS Mincho"/>
          <w:sz w:val="28"/>
          <w:szCs w:val="28"/>
        </w:rPr>
        <w:t xml:space="preserve">Оценивая исследованные в судебном заседании доказательства, мировой судья считает вину </w:t>
      </w:r>
      <w:r w:rsidR="00A5433C">
        <w:rPr>
          <w:bCs/>
          <w:sz w:val="28"/>
          <w:szCs w:val="28"/>
        </w:rPr>
        <w:t>Бревнова Д.О</w:t>
      </w:r>
      <w:r w:rsidR="006C06A9">
        <w:rPr>
          <w:sz w:val="28"/>
          <w:szCs w:val="28"/>
        </w:rPr>
        <w:t>.</w:t>
      </w:r>
      <w:r w:rsidRPr="006C06A9" w:rsidR="006C06A9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установленной и квалифицирует его действия по ч. 1 </w:t>
      </w:r>
      <w:r w:rsidRPr="00EF0A8C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>7.27</w:t>
      </w:r>
      <w:r w:rsidRPr="00EF0A8C">
        <w:rPr>
          <w:rFonts w:eastAsia="MS Mincho"/>
          <w:sz w:val="28"/>
          <w:szCs w:val="28"/>
        </w:rPr>
        <w:t xml:space="preserve"> Кодекса Российской Федерации об а</w:t>
      </w:r>
      <w:r>
        <w:rPr>
          <w:rFonts w:eastAsia="MS Mincho"/>
          <w:sz w:val="28"/>
          <w:szCs w:val="28"/>
        </w:rPr>
        <w:t>дминистративных правонарушениях-</w:t>
      </w:r>
      <w:r w:rsidRPr="00784813">
        <w:rPr>
          <w:rFonts w:eastAsia="MS Mincho"/>
          <w:sz w:val="28"/>
          <w:szCs w:val="28"/>
        </w:rPr>
        <w:t xml:space="preserve"> </w:t>
      </w:r>
      <w:r w:rsidRPr="00455FEE">
        <w:rPr>
          <w:rFonts w:eastAsia="MS Mincho"/>
          <w:sz w:val="28"/>
          <w:szCs w:val="28"/>
        </w:rPr>
        <w:t xml:space="preserve">как </w:t>
      </w:r>
      <w:r w:rsidRPr="00455FEE">
        <w:rPr>
          <w:rFonts w:eastAsia="MS Mincho"/>
          <w:sz w:val="28"/>
          <w:szCs w:val="28"/>
        </w:rPr>
        <w:t>ме</w:t>
      </w:r>
      <w:r w:rsidRPr="00455FEE">
        <w:rPr>
          <w:sz w:val="28"/>
          <w:szCs w:val="28"/>
        </w:rPr>
        <w:t xml:space="preserve">лкое хищение чужого имущества путем кражи, при отсутствии признаков преступлений, </w:t>
      </w:r>
      <w:r w:rsidRPr="003C386B">
        <w:rPr>
          <w:sz w:val="28"/>
          <w:szCs w:val="28"/>
        </w:rPr>
        <w:t xml:space="preserve">предусмотренных </w:t>
      </w:r>
      <w:hyperlink r:id="rId4" w:history="1">
        <w:r w:rsidRPr="003C386B">
          <w:rPr>
            <w:sz w:val="28"/>
            <w:szCs w:val="28"/>
          </w:rPr>
          <w:t>частями второй</w:t>
        </w:r>
      </w:hyperlink>
      <w:r w:rsidRPr="003C386B">
        <w:rPr>
          <w:sz w:val="28"/>
          <w:szCs w:val="28"/>
        </w:rPr>
        <w:t xml:space="preserve">, третьей и </w:t>
      </w:r>
      <w:hyperlink r:id="rId5" w:history="1">
        <w:r w:rsidRPr="003C386B">
          <w:rPr>
            <w:sz w:val="28"/>
            <w:szCs w:val="28"/>
          </w:rPr>
          <w:t>четвертой статьи 158</w:t>
        </w:r>
      </w:hyperlink>
      <w:r w:rsidRPr="003C386B">
        <w:rPr>
          <w:sz w:val="28"/>
          <w:szCs w:val="28"/>
        </w:rPr>
        <w:t xml:space="preserve"> Уголовного кодекса Российск</w:t>
      </w:r>
      <w:r w:rsidRPr="003C386B">
        <w:rPr>
          <w:sz w:val="28"/>
          <w:szCs w:val="28"/>
        </w:rPr>
        <w:t>ой Федерации.</w:t>
      </w:r>
    </w:p>
    <w:p w:rsidR="004F0650" w:rsidRPr="001E662B" w:rsidP="008E5536">
      <w:pPr>
        <w:tabs>
          <w:tab w:val="left" w:pos="6555"/>
        </w:tabs>
        <w:ind w:firstLine="851"/>
        <w:jc w:val="both"/>
        <w:rPr>
          <w:rFonts w:eastAsia="MS Mincho"/>
          <w:sz w:val="28"/>
          <w:szCs w:val="28"/>
        </w:rPr>
      </w:pPr>
      <w:r w:rsidRPr="00A03D76">
        <w:rPr>
          <w:rFonts w:eastAsia="MS Mincho"/>
          <w:sz w:val="28"/>
          <w:szCs w:val="28"/>
        </w:rPr>
        <w:t xml:space="preserve">В соответствии со ст. 4.2 Кодекса Российской Федерации об </w:t>
      </w:r>
      <w:r w:rsidRPr="001E662B">
        <w:rPr>
          <w:rFonts w:eastAsia="MS Mincho"/>
          <w:sz w:val="28"/>
          <w:szCs w:val="28"/>
        </w:rPr>
        <w:t>административных правонарушениях к обстоятельству, смягчающему административную ответственность, мировой судья относит признание вины лицом, совершившим административное правонарушение</w:t>
      </w:r>
      <w:r w:rsidRPr="001E662B">
        <w:rPr>
          <w:rFonts w:eastAsia="MS Mincho"/>
          <w:sz w:val="28"/>
          <w:szCs w:val="28"/>
        </w:rPr>
        <w:t xml:space="preserve">. </w:t>
      </w:r>
    </w:p>
    <w:p w:rsidR="004F0650" w:rsidRPr="001E662B" w:rsidP="008E5536">
      <w:pPr>
        <w:ind w:firstLine="851"/>
        <w:jc w:val="both"/>
        <w:rPr>
          <w:sz w:val="28"/>
          <w:szCs w:val="28"/>
        </w:rPr>
      </w:pPr>
      <w:r w:rsidRPr="001E662B"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1E662B" w:rsidRPr="001E662B" w:rsidP="008E5536">
      <w:pPr>
        <w:shd w:val="clear" w:color="auto" w:fill="FFFFFF"/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 w:rsidRPr="001E662B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</w:t>
      </w:r>
      <w:r w:rsidRPr="001E662B">
        <w:rPr>
          <w:sz w:val="28"/>
          <w:szCs w:val="28"/>
        </w:rPr>
        <w:t xml:space="preserve">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</w:t>
      </w:r>
      <w:r w:rsidRPr="001E662B">
        <w:rPr>
          <w:color w:val="000000"/>
          <w:sz w:val="28"/>
          <w:szCs w:val="28"/>
        </w:rPr>
        <w:t>обязательных работ.</w:t>
      </w:r>
    </w:p>
    <w:p w:rsidR="004F0650" w:rsidRPr="001E662B" w:rsidP="008E5536">
      <w:pPr>
        <w:tabs>
          <w:tab w:val="left" w:pos="6555"/>
        </w:tabs>
        <w:ind w:firstLine="851"/>
        <w:jc w:val="both"/>
        <w:rPr>
          <w:sz w:val="28"/>
          <w:szCs w:val="28"/>
        </w:rPr>
      </w:pPr>
      <w:r w:rsidRPr="001E662B">
        <w:rPr>
          <w:sz w:val="28"/>
          <w:szCs w:val="28"/>
        </w:rPr>
        <w:t>На осн</w:t>
      </w:r>
      <w:r w:rsidRPr="001E662B">
        <w:rPr>
          <w:sz w:val="28"/>
          <w:szCs w:val="28"/>
        </w:rPr>
        <w:t>овании изложенного и руководствуясь статьями 29.9 и 29.10 Кодекса Российской Федерации об административных правонарушениях,  мировой судья</w:t>
      </w:r>
      <w:r w:rsidRPr="001E662B">
        <w:rPr>
          <w:b/>
          <w:bCs/>
          <w:sz w:val="28"/>
          <w:szCs w:val="28"/>
        </w:rPr>
        <w:t xml:space="preserve">    </w:t>
      </w:r>
    </w:p>
    <w:p w:rsidR="00E64C62" w:rsidP="008E5536">
      <w:pPr>
        <w:ind w:firstLine="851"/>
        <w:jc w:val="both"/>
        <w:rPr>
          <w:bCs/>
          <w:sz w:val="28"/>
          <w:szCs w:val="28"/>
        </w:rPr>
      </w:pPr>
      <w:r w:rsidRPr="001E662B">
        <w:rPr>
          <w:bCs/>
          <w:sz w:val="28"/>
          <w:szCs w:val="28"/>
        </w:rPr>
        <w:t xml:space="preserve">                                </w:t>
      </w:r>
      <w:r w:rsidRPr="001E662B" w:rsidR="008B60BC">
        <w:rPr>
          <w:bCs/>
          <w:sz w:val="28"/>
          <w:szCs w:val="28"/>
        </w:rPr>
        <w:tab/>
      </w:r>
      <w:r w:rsidRPr="001E662B" w:rsidR="008B60BC">
        <w:rPr>
          <w:bCs/>
          <w:sz w:val="28"/>
          <w:szCs w:val="28"/>
        </w:rPr>
        <w:tab/>
      </w:r>
    </w:p>
    <w:p w:rsidR="00E64C62" w:rsidP="008E5536">
      <w:pPr>
        <w:ind w:firstLine="851"/>
        <w:jc w:val="both"/>
        <w:rPr>
          <w:bCs/>
          <w:sz w:val="28"/>
          <w:szCs w:val="28"/>
        </w:rPr>
      </w:pPr>
    </w:p>
    <w:p w:rsidR="004F0650" w:rsidRPr="001E662B" w:rsidP="008E5536">
      <w:pPr>
        <w:ind w:firstLine="851"/>
        <w:jc w:val="center"/>
        <w:rPr>
          <w:sz w:val="28"/>
          <w:szCs w:val="28"/>
        </w:rPr>
      </w:pPr>
      <w:r w:rsidRPr="001E662B">
        <w:rPr>
          <w:sz w:val="28"/>
          <w:szCs w:val="28"/>
        </w:rPr>
        <w:t>ПОСТАНОВИЛ:</w:t>
      </w:r>
    </w:p>
    <w:p w:rsidR="001E662B" w:rsidRPr="001E662B" w:rsidP="008E5536">
      <w:pPr>
        <w:pStyle w:val="PlainText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A5433C">
        <w:rPr>
          <w:rFonts w:ascii="Times New Roman" w:hAnsi="Times New Roman"/>
          <w:b/>
          <w:bCs/>
          <w:sz w:val="28"/>
          <w:szCs w:val="28"/>
        </w:rPr>
        <w:t>Бревнова Данила Олеговича</w:t>
      </w:r>
      <w:r w:rsidRPr="00A5433C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A5433C" w:rsidR="004F0650">
        <w:rPr>
          <w:rFonts w:ascii="Times New Roman" w:eastAsia="MS Mincho" w:hAnsi="Times New Roman"/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</w:t>
      </w:r>
      <w:r w:rsidRPr="001E662B" w:rsidR="004F0650">
        <w:rPr>
          <w:rFonts w:ascii="Times New Roman" w:eastAsia="MS Mincho" w:hAnsi="Times New Roman"/>
          <w:color w:val="000000"/>
          <w:sz w:val="28"/>
          <w:szCs w:val="28"/>
        </w:rPr>
        <w:t xml:space="preserve"> ч. 1 ст. 7.27 Кодекса Российской Федерации об административных правонарушениях, и </w:t>
      </w:r>
      <w:r w:rsidRPr="001E662B">
        <w:rPr>
          <w:rFonts w:ascii="Times New Roman" w:hAnsi="Times New Roman"/>
          <w:color w:val="000000"/>
          <w:sz w:val="28"/>
          <w:szCs w:val="28"/>
        </w:rPr>
        <w:t xml:space="preserve">назначить ему </w:t>
      </w:r>
      <w:r w:rsidRPr="001E662B">
        <w:rPr>
          <w:rFonts w:ascii="Times New Roman" w:hAnsi="Times New Roman"/>
          <w:color w:val="000000"/>
          <w:sz w:val="28"/>
          <w:szCs w:val="28"/>
        </w:rPr>
        <w:t xml:space="preserve">административное наказание в виде </w:t>
      </w:r>
      <w:r w:rsidRPr="001E662B">
        <w:rPr>
          <w:rFonts w:ascii="Times New Roman" w:eastAsia="MS Mincho" w:hAnsi="Times New Roman"/>
          <w:sz w:val="28"/>
          <w:szCs w:val="28"/>
        </w:rPr>
        <w:t xml:space="preserve">в виде обязательных работ на срок 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1E662B">
        <w:rPr>
          <w:rFonts w:ascii="Times New Roman" w:eastAsia="MS Mincho" w:hAnsi="Times New Roman"/>
          <w:sz w:val="28"/>
          <w:szCs w:val="28"/>
        </w:rPr>
        <w:t>0 (</w:t>
      </w:r>
      <w:r>
        <w:rPr>
          <w:rFonts w:ascii="Times New Roman" w:eastAsia="MS Mincho" w:hAnsi="Times New Roman"/>
          <w:sz w:val="28"/>
          <w:szCs w:val="28"/>
        </w:rPr>
        <w:t>двадцать</w:t>
      </w:r>
      <w:r w:rsidRPr="001E662B">
        <w:rPr>
          <w:rFonts w:ascii="Times New Roman" w:eastAsia="MS Mincho" w:hAnsi="Times New Roman"/>
          <w:sz w:val="28"/>
          <w:szCs w:val="28"/>
        </w:rPr>
        <w:t xml:space="preserve">) часов. </w:t>
      </w:r>
    </w:p>
    <w:p w:rsidR="001E662B" w:rsidRPr="001E662B" w:rsidP="008E5536">
      <w:pPr>
        <w:ind w:firstLine="851"/>
        <w:jc w:val="both"/>
        <w:rPr>
          <w:rFonts w:eastAsia="MS Mincho"/>
          <w:sz w:val="28"/>
          <w:szCs w:val="28"/>
        </w:rPr>
      </w:pPr>
      <w:r w:rsidRPr="001E662B">
        <w:rPr>
          <w:rFonts w:eastAsia="MS Mincho"/>
          <w:sz w:val="28"/>
          <w:szCs w:val="28"/>
        </w:rPr>
        <w:t>Исполнение постанов</w:t>
      </w:r>
      <w:r w:rsidRPr="001E662B">
        <w:rPr>
          <w:rFonts w:eastAsia="MS Mincho"/>
          <w:sz w:val="28"/>
          <w:szCs w:val="28"/>
        </w:rPr>
        <w:t xml:space="preserve">ления в виде обязательных работ поручить отделу судебных приставов по г. Нижневартовску и Нижневартовскому району УФССП по ХМАО - Югре. </w:t>
      </w:r>
    </w:p>
    <w:p w:rsidR="001E662B" w:rsidRPr="001E662B" w:rsidP="008E55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662B">
        <w:rPr>
          <w:sz w:val="28"/>
          <w:szCs w:val="28"/>
        </w:rPr>
        <w:t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</w:t>
      </w:r>
      <w:r w:rsidRPr="001E662B">
        <w:rPr>
          <w:sz w:val="28"/>
          <w:szCs w:val="28"/>
        </w:rPr>
        <w:t>е от ста пятидесяти тысяч до трехсот тысяч рублей или административного ареста на срок до пятнадцати суток.</w:t>
      </w:r>
    </w:p>
    <w:p w:rsidR="004F0650" w:rsidRPr="001E662B" w:rsidP="008E5536">
      <w:pPr>
        <w:ind w:firstLine="851"/>
        <w:jc w:val="both"/>
        <w:rPr>
          <w:rFonts w:eastAsia="MS Mincho"/>
          <w:color w:val="FF0000"/>
          <w:sz w:val="28"/>
          <w:szCs w:val="28"/>
        </w:rPr>
      </w:pPr>
      <w:r w:rsidRPr="001E662B">
        <w:rPr>
          <w:rFonts w:eastAsia="MS Mincho"/>
          <w:color w:val="000099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1E662B">
        <w:rPr>
          <w:color w:val="000099"/>
          <w:sz w:val="28"/>
          <w:szCs w:val="28"/>
        </w:rPr>
        <w:t xml:space="preserve"> - Югры</w:t>
      </w:r>
      <w:r w:rsidRPr="001E662B">
        <w:rPr>
          <w:rFonts w:eastAsia="MS Mincho"/>
          <w:color w:val="000099"/>
          <w:sz w:val="28"/>
          <w:szCs w:val="28"/>
        </w:rPr>
        <w:t xml:space="preserve"> в течение десяти суток со дня вручения или получения копии постановления через мирового судью судебного участка №1</w:t>
      </w:r>
      <w:r w:rsidRPr="001E662B">
        <w:rPr>
          <w:rFonts w:eastAsia="MS Mincho"/>
          <w:color w:val="FF0000"/>
          <w:sz w:val="28"/>
          <w:szCs w:val="28"/>
        </w:rPr>
        <w:t xml:space="preserve">.  </w:t>
      </w:r>
    </w:p>
    <w:p w:rsidR="004F0650" w:rsidRPr="001E662B" w:rsidP="008E5536">
      <w:pPr>
        <w:ind w:firstLine="851"/>
        <w:jc w:val="both"/>
        <w:rPr>
          <w:sz w:val="28"/>
          <w:szCs w:val="28"/>
        </w:rPr>
      </w:pPr>
    </w:p>
    <w:p w:rsidR="004F0650" w:rsidRPr="001E662B" w:rsidP="008E5536">
      <w:pPr>
        <w:ind w:firstLine="851"/>
        <w:jc w:val="both"/>
        <w:rPr>
          <w:sz w:val="28"/>
          <w:szCs w:val="28"/>
        </w:rPr>
      </w:pPr>
    </w:p>
    <w:p w:rsidR="004F0650" w:rsidRPr="001E662B" w:rsidP="008E5536">
      <w:pPr>
        <w:ind w:firstLine="851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p w:rsidR="004F0650" w:rsidRPr="001E662B" w:rsidP="008E5536">
      <w:pPr>
        <w:ind w:firstLine="851"/>
        <w:rPr>
          <w:rFonts w:eastAsia="MS Mincho"/>
          <w:bCs/>
          <w:sz w:val="28"/>
          <w:szCs w:val="28"/>
        </w:rPr>
      </w:pPr>
      <w:r w:rsidRPr="001E662B">
        <w:rPr>
          <w:rFonts w:eastAsia="MS Mincho"/>
          <w:bCs/>
          <w:sz w:val="28"/>
          <w:szCs w:val="28"/>
        </w:rPr>
        <w:t>Мировой судья судебного у</w:t>
      </w:r>
      <w:r w:rsidRPr="001E662B">
        <w:rPr>
          <w:rFonts w:eastAsia="MS Mincho"/>
          <w:bCs/>
          <w:sz w:val="28"/>
          <w:szCs w:val="28"/>
        </w:rPr>
        <w:t>частка №1</w:t>
      </w:r>
      <w:r w:rsidR="008E5536">
        <w:rPr>
          <w:rFonts w:eastAsia="MS Mincho"/>
          <w:bCs/>
          <w:sz w:val="28"/>
          <w:szCs w:val="28"/>
        </w:rPr>
        <w:t xml:space="preserve">     </w:t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</w:r>
      <w:r w:rsidRPr="001E662B">
        <w:rPr>
          <w:rFonts w:eastAsia="MS Mincho"/>
          <w:bCs/>
          <w:sz w:val="28"/>
          <w:szCs w:val="28"/>
        </w:rPr>
        <w:tab/>
      </w:r>
      <w:r w:rsidR="008E5536">
        <w:rPr>
          <w:rFonts w:eastAsia="MS Mincho"/>
          <w:bCs/>
          <w:sz w:val="28"/>
          <w:szCs w:val="28"/>
        </w:rPr>
        <w:t xml:space="preserve">        </w:t>
      </w:r>
      <w:r w:rsidRPr="001E662B">
        <w:rPr>
          <w:rFonts w:eastAsia="MS Mincho"/>
          <w:bCs/>
          <w:sz w:val="28"/>
          <w:szCs w:val="28"/>
        </w:rPr>
        <w:t>О.В.Вдовина</w:t>
      </w:r>
    </w:p>
    <w:p w:rsidR="004F0650" w:rsidRPr="001E662B" w:rsidP="008E5536">
      <w:pPr>
        <w:ind w:firstLine="851"/>
        <w:jc w:val="both"/>
        <w:rPr>
          <w:rFonts w:eastAsia="MS Mincho"/>
          <w:bCs/>
          <w:sz w:val="28"/>
          <w:szCs w:val="28"/>
        </w:rPr>
      </w:pPr>
    </w:p>
    <w:p w:rsidR="004F0650" w:rsidRPr="001E662B" w:rsidP="008E5536">
      <w:pPr>
        <w:ind w:firstLine="851"/>
        <w:jc w:val="both"/>
        <w:rPr>
          <w:rFonts w:eastAsia="MS Mincho"/>
          <w:bCs/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4F0650" w:rsidRPr="001E662B" w:rsidP="004F0650">
      <w:pPr>
        <w:rPr>
          <w:sz w:val="28"/>
          <w:szCs w:val="28"/>
        </w:rPr>
      </w:pPr>
    </w:p>
    <w:p w:rsidR="00A66AEA" w:rsidRPr="001E662B" w:rsidP="004F0650">
      <w:pPr>
        <w:jc w:val="center"/>
        <w:rPr>
          <w:sz w:val="28"/>
          <w:szCs w:val="28"/>
        </w:rPr>
      </w:pPr>
    </w:p>
    <w:sectPr w:rsidSect="00497548">
      <w:headerReference w:type="even" r:id="rId28"/>
      <w:headerReference w:type="default" r:id="rId29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B08" w:rsidP="00C95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C4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B08" w:rsidP="00C95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B76">
      <w:rPr>
        <w:rStyle w:val="PageNumber"/>
        <w:noProof/>
      </w:rPr>
      <w:t>3</w:t>
    </w:r>
    <w:r>
      <w:rPr>
        <w:rStyle w:val="PageNumber"/>
      </w:rPr>
      <w:fldChar w:fldCharType="end"/>
    </w:r>
  </w:p>
  <w:p w:rsidR="00FC4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50"/>
    <w:rsid w:val="000A42E9"/>
    <w:rsid w:val="000A5E60"/>
    <w:rsid w:val="000B70A6"/>
    <w:rsid w:val="00102D64"/>
    <w:rsid w:val="00124B69"/>
    <w:rsid w:val="001721F2"/>
    <w:rsid w:val="001E662B"/>
    <w:rsid w:val="00323B72"/>
    <w:rsid w:val="003C386B"/>
    <w:rsid w:val="003F5B23"/>
    <w:rsid w:val="00455FEE"/>
    <w:rsid w:val="00497548"/>
    <w:rsid w:val="004D4DAC"/>
    <w:rsid w:val="004F0650"/>
    <w:rsid w:val="004F536F"/>
    <w:rsid w:val="00572ABE"/>
    <w:rsid w:val="006C06A9"/>
    <w:rsid w:val="006D6BFF"/>
    <w:rsid w:val="00784813"/>
    <w:rsid w:val="007A02D0"/>
    <w:rsid w:val="008B58A5"/>
    <w:rsid w:val="008B60BC"/>
    <w:rsid w:val="008E5536"/>
    <w:rsid w:val="00926533"/>
    <w:rsid w:val="009A2731"/>
    <w:rsid w:val="00A03D76"/>
    <w:rsid w:val="00A11007"/>
    <w:rsid w:val="00A5433C"/>
    <w:rsid w:val="00A66AEA"/>
    <w:rsid w:val="00B06A86"/>
    <w:rsid w:val="00B91B76"/>
    <w:rsid w:val="00C04FE2"/>
    <w:rsid w:val="00C95A26"/>
    <w:rsid w:val="00D13850"/>
    <w:rsid w:val="00E579C7"/>
    <w:rsid w:val="00E64C62"/>
    <w:rsid w:val="00EB1470"/>
    <w:rsid w:val="00EF0A8C"/>
    <w:rsid w:val="00F65AC8"/>
    <w:rsid w:val="00FB3073"/>
    <w:rsid w:val="00FC4B08"/>
    <w:rsid w:val="00FD6584"/>
    <w:rsid w:val="00FE39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51396D-3F50-4561-9113-0EE51B7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F0650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F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4F065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F0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F0650"/>
  </w:style>
  <w:style w:type="paragraph" w:styleId="PlainText">
    <w:name w:val="Plain Text"/>
    <w:basedOn w:val="Normal"/>
    <w:link w:val="a1"/>
    <w:uiPriority w:val="99"/>
    <w:semiHidden/>
    <w:unhideWhenUsed/>
    <w:rsid w:val="001E662B"/>
    <w:rPr>
      <w:rFonts w:ascii="Consolas" w:hAnsi="Consolas"/>
      <w:sz w:val="21"/>
      <w:szCs w:val="21"/>
    </w:rPr>
  </w:style>
  <w:style w:type="character" w:customStyle="1" w:styleId="a1">
    <w:name w:val="Текст Знак"/>
    <w:basedOn w:val="DefaultParagraphFont"/>
    <w:link w:val="PlainText"/>
    <w:uiPriority w:val="99"/>
    <w:semiHidden/>
    <w:rsid w:val="001E662B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header" Target="header1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